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209" w:rsidRDefault="00C25209" w:rsidP="004A4BAF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D4216">
        <w:rPr>
          <w:rFonts w:ascii="Arial" w:hAnsi="Arial" w:cs="Arial"/>
          <w:sz w:val="22"/>
          <w:szCs w:val="22"/>
        </w:rPr>
        <w:tab/>
      </w:r>
      <w:r w:rsidR="004A4BAF">
        <w:rPr>
          <w:rFonts w:ascii="Arial" w:hAnsi="Arial" w:cs="Arial"/>
          <w:sz w:val="22"/>
          <w:szCs w:val="22"/>
        </w:rPr>
        <w:tab/>
      </w:r>
      <w:r w:rsidRPr="00C25209">
        <w:rPr>
          <w:rFonts w:ascii="Arial" w:hAnsi="Arial" w:cs="Arial"/>
          <w:b/>
          <w:sz w:val="22"/>
          <w:szCs w:val="22"/>
        </w:rPr>
        <w:t>Príloha č. 1</w:t>
      </w:r>
    </w:p>
    <w:p w:rsidR="000E2A6E" w:rsidRPr="00431BE3" w:rsidRDefault="004A4BAF" w:rsidP="004A4BAF">
      <w:pPr>
        <w:spacing w:line="360" w:lineRule="auto"/>
        <w:ind w:firstLine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ROZPOČET - návrh</w:t>
      </w:r>
    </w:p>
    <w:p w:rsidR="007F6185" w:rsidRPr="004A4BAF" w:rsidRDefault="007F6185" w:rsidP="004A4BAF">
      <w:pPr>
        <w:spacing w:line="36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Podprogram č. </w:t>
      </w:r>
      <w:r w:rsidR="004A4BA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 </w:t>
      </w:r>
      <w:r w:rsidR="00ED4216" w:rsidRPr="00ED4216">
        <w:rPr>
          <w:rFonts w:ascii="Arial" w:hAnsi="Arial" w:cs="Arial"/>
          <w:b/>
        </w:rPr>
        <w:t>„Vý</w:t>
      </w:r>
      <w:r w:rsidR="004A4BAF">
        <w:rPr>
          <w:rFonts w:ascii="Arial" w:hAnsi="Arial" w:cs="Arial"/>
          <w:b/>
        </w:rPr>
        <w:t>stavba detského ihriska</w:t>
      </w:r>
      <w:r w:rsidRPr="00ED4216">
        <w:rPr>
          <w:rFonts w:ascii="Arial" w:hAnsi="Arial" w:cs="Arial"/>
          <w:b/>
        </w:rPr>
        <w:t>“</w:t>
      </w:r>
    </w:p>
    <w:p w:rsidR="005708A9" w:rsidRPr="000E2A6E" w:rsidRDefault="005708A9" w:rsidP="007F6185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0E2A6E">
        <w:rPr>
          <w:rFonts w:ascii="Arial" w:hAnsi="Arial" w:cs="Arial"/>
          <w:b/>
          <w:sz w:val="22"/>
          <w:szCs w:val="22"/>
        </w:rPr>
        <w:t>Iden</w:t>
      </w:r>
      <w:r w:rsidR="000E2A6E" w:rsidRPr="000E2A6E">
        <w:rPr>
          <w:rFonts w:ascii="Arial" w:hAnsi="Arial" w:cs="Arial"/>
          <w:b/>
          <w:sz w:val="22"/>
          <w:szCs w:val="22"/>
        </w:rPr>
        <w:t>tifikácia uchádzača:</w:t>
      </w:r>
    </w:p>
    <w:p w:rsidR="007F6185" w:rsidRDefault="007F6185" w:rsidP="000E2A6E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Obchodné meno uchádzača: </w:t>
      </w:r>
    </w:p>
    <w:p w:rsidR="000E2A6E" w:rsidRDefault="000E2A6E" w:rsidP="000E2A6E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</w:p>
    <w:p w:rsidR="000E2A6E" w:rsidRDefault="000E2A6E" w:rsidP="000E2A6E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</w:p>
    <w:p w:rsidR="000E2A6E" w:rsidRDefault="000E2A6E" w:rsidP="000E2A6E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</w:p>
    <w:p w:rsidR="000E2A6E" w:rsidRDefault="000E2A6E" w:rsidP="000E2A6E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</w:p>
    <w:p w:rsidR="000E2A6E" w:rsidRDefault="000E2A6E" w:rsidP="00461823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Telefón</w:t>
      </w:r>
      <w:r w:rsidR="0046182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E-mail:</w:t>
      </w:r>
    </w:p>
    <w:p w:rsidR="000E2A6E" w:rsidRDefault="000E2A6E" w:rsidP="000E2A6E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Kontaktná osoba:</w:t>
      </w:r>
    </w:p>
    <w:p w:rsidR="000E2A6E" w:rsidRDefault="000E2A6E" w:rsidP="000E2A6E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0E2A6E" w:rsidRDefault="000E2A6E" w:rsidP="004A4BAF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0E2A6E">
        <w:rPr>
          <w:rFonts w:ascii="Arial" w:hAnsi="Arial" w:cs="Arial"/>
          <w:b/>
          <w:sz w:val="22"/>
          <w:szCs w:val="22"/>
        </w:rPr>
        <w:t>Cenová ponuka: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5"/>
        <w:gridCol w:w="3775"/>
        <w:gridCol w:w="1317"/>
        <w:gridCol w:w="1216"/>
        <w:gridCol w:w="1113"/>
        <w:gridCol w:w="1044"/>
      </w:tblGrid>
      <w:tr w:rsidR="00A645D1" w:rsidTr="00A645D1">
        <w:tc>
          <w:tcPr>
            <w:tcW w:w="421" w:type="dxa"/>
          </w:tcPr>
          <w:p w:rsidR="00A645D1" w:rsidRDefault="00A645D1" w:rsidP="000E2A6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94" w:type="dxa"/>
          </w:tcPr>
          <w:p w:rsidR="00A645D1" w:rsidRDefault="00A645D1" w:rsidP="000E2A6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Predmet zákazky:</w:t>
            </w:r>
          </w:p>
        </w:tc>
        <w:tc>
          <w:tcPr>
            <w:tcW w:w="1327" w:type="dxa"/>
          </w:tcPr>
          <w:p w:rsidR="00A645D1" w:rsidRPr="000E2A6E" w:rsidRDefault="00A645D1" w:rsidP="006E2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1217" w:type="dxa"/>
          </w:tcPr>
          <w:p w:rsidR="00A645D1" w:rsidRPr="000E2A6E" w:rsidRDefault="00A645D1" w:rsidP="006E2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PHZ v Eur s DPH</w:t>
            </w:r>
          </w:p>
        </w:tc>
        <w:tc>
          <w:tcPr>
            <w:tcW w:w="1137" w:type="dxa"/>
          </w:tcPr>
          <w:p w:rsidR="00A645D1" w:rsidRPr="000E2A6E" w:rsidRDefault="00A645D1" w:rsidP="006E2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v Eur bez </w:t>
            </w:r>
            <w:r w:rsidRPr="000E2A6E">
              <w:rPr>
                <w:rFonts w:ascii="Arial" w:hAnsi="Arial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1064" w:type="dxa"/>
          </w:tcPr>
          <w:p w:rsidR="00A645D1" w:rsidRPr="000E2A6E" w:rsidRDefault="00A645D1" w:rsidP="006E2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v Eur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Pr="000E2A6E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</w:tr>
      <w:tr w:rsidR="00A645D1" w:rsidTr="00A645D1">
        <w:tc>
          <w:tcPr>
            <w:tcW w:w="421" w:type="dxa"/>
            <w:shd w:val="clear" w:color="auto" w:fill="FFFF99"/>
          </w:tcPr>
          <w:p w:rsidR="00A645D1" w:rsidRPr="00902B2A" w:rsidRDefault="00A645D1" w:rsidP="00A645D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894" w:type="dxa"/>
            <w:shd w:val="clear" w:color="auto" w:fill="FFFF99"/>
          </w:tcPr>
          <w:p w:rsidR="00A645D1" w:rsidRPr="004A4BAF" w:rsidRDefault="00A645D1" w:rsidP="00A64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2B2A">
              <w:rPr>
                <w:rFonts w:ascii="Arial" w:hAnsi="Arial" w:cs="Arial"/>
                <w:b/>
                <w:sz w:val="22"/>
                <w:szCs w:val="22"/>
              </w:rPr>
              <w:t>Povrch detského ihriska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štrk 32/63 hrúbky 100 mm,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geotextília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riečny štrk 4/8</w:t>
            </w:r>
          </w:p>
        </w:tc>
        <w:tc>
          <w:tcPr>
            <w:tcW w:w="1327" w:type="dxa"/>
            <w:shd w:val="clear" w:color="auto" w:fill="FFFF99"/>
          </w:tcPr>
          <w:p w:rsidR="00A645D1" w:rsidRPr="004A4BAF" w:rsidRDefault="00A645D1" w:rsidP="00A645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4BAF">
              <w:rPr>
                <w:rFonts w:ascii="Arial" w:hAnsi="Arial" w:cs="Arial"/>
                <w:sz w:val="22"/>
                <w:szCs w:val="22"/>
              </w:rPr>
              <w:t>komplet</w:t>
            </w:r>
          </w:p>
          <w:p w:rsidR="00A645D1" w:rsidRPr="004A4BAF" w:rsidRDefault="00A645D1" w:rsidP="00A645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4BAF">
              <w:rPr>
                <w:rFonts w:ascii="Arial" w:hAnsi="Arial" w:cs="Arial"/>
                <w:sz w:val="22"/>
                <w:szCs w:val="22"/>
              </w:rPr>
              <w:t>247 m2</w:t>
            </w:r>
          </w:p>
        </w:tc>
        <w:tc>
          <w:tcPr>
            <w:tcW w:w="1217" w:type="dxa"/>
            <w:shd w:val="clear" w:color="auto" w:fill="FFFF99"/>
          </w:tcPr>
          <w:p w:rsidR="00A645D1" w:rsidRPr="004A4BAF" w:rsidRDefault="00A645D1" w:rsidP="00A645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3062,00</w:t>
            </w:r>
          </w:p>
        </w:tc>
        <w:tc>
          <w:tcPr>
            <w:tcW w:w="1137" w:type="dxa"/>
            <w:shd w:val="clear" w:color="auto" w:fill="FFFF99"/>
          </w:tcPr>
          <w:p w:rsidR="00A645D1" w:rsidRPr="004A4BAF" w:rsidRDefault="00A645D1" w:rsidP="000E2A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FFFF99"/>
          </w:tcPr>
          <w:p w:rsidR="00A645D1" w:rsidRPr="004A4BAF" w:rsidRDefault="00A645D1" w:rsidP="000E2A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1" w:rsidTr="00A645D1">
        <w:tc>
          <w:tcPr>
            <w:tcW w:w="421" w:type="dxa"/>
            <w:shd w:val="clear" w:color="auto" w:fill="FFFF66"/>
          </w:tcPr>
          <w:p w:rsidR="00A645D1" w:rsidRPr="00902B2A" w:rsidRDefault="00A645D1" w:rsidP="000E2A6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894" w:type="dxa"/>
            <w:shd w:val="clear" w:color="auto" w:fill="FFFF66"/>
          </w:tcPr>
          <w:p w:rsidR="00A645D1" w:rsidRPr="00902B2A" w:rsidRDefault="00A645D1" w:rsidP="00A645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2B2A">
              <w:rPr>
                <w:rFonts w:ascii="Arial" w:hAnsi="Arial" w:cs="Arial"/>
                <w:b/>
                <w:sz w:val="22"/>
                <w:szCs w:val="22"/>
              </w:rPr>
              <w:t>Vybavenie detského ihriska</w:t>
            </w:r>
          </w:p>
        </w:tc>
        <w:tc>
          <w:tcPr>
            <w:tcW w:w="1327" w:type="dxa"/>
            <w:shd w:val="clear" w:color="auto" w:fill="FFFF66"/>
          </w:tcPr>
          <w:p w:rsidR="00A645D1" w:rsidRPr="004A4BAF" w:rsidRDefault="00A645D1" w:rsidP="00A645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komplet</w:t>
            </w:r>
          </w:p>
        </w:tc>
        <w:tc>
          <w:tcPr>
            <w:tcW w:w="1217" w:type="dxa"/>
            <w:shd w:val="clear" w:color="auto" w:fill="FFFF66"/>
          </w:tcPr>
          <w:p w:rsidR="00A645D1" w:rsidRPr="004A4BAF" w:rsidRDefault="00A645D1" w:rsidP="00A645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FFFF66"/>
          </w:tcPr>
          <w:p w:rsidR="00A645D1" w:rsidRPr="004A4BAF" w:rsidRDefault="00A645D1" w:rsidP="000E2A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FFFF66"/>
          </w:tcPr>
          <w:p w:rsidR="00A645D1" w:rsidRPr="004A4BAF" w:rsidRDefault="00A645D1" w:rsidP="000E2A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1" w:rsidTr="00A645D1">
        <w:tc>
          <w:tcPr>
            <w:tcW w:w="421" w:type="dxa"/>
          </w:tcPr>
          <w:p w:rsidR="00A645D1" w:rsidRDefault="00A645D1" w:rsidP="000E2A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4" w:type="dxa"/>
          </w:tcPr>
          <w:p w:rsidR="00A645D1" w:rsidRPr="004A4BAF" w:rsidRDefault="00A645D1" w:rsidP="00A64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Centrálny prvok  - domček </w:t>
            </w:r>
          </w:p>
        </w:tc>
        <w:tc>
          <w:tcPr>
            <w:tcW w:w="1327" w:type="dxa"/>
          </w:tcPr>
          <w:p w:rsidR="00A645D1" w:rsidRPr="004A4BAF" w:rsidRDefault="00A645D1" w:rsidP="00A645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17" w:type="dxa"/>
          </w:tcPr>
          <w:p w:rsidR="00A645D1" w:rsidRPr="004A4BAF" w:rsidRDefault="00A645D1" w:rsidP="00A645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6090,00</w:t>
            </w:r>
          </w:p>
        </w:tc>
        <w:tc>
          <w:tcPr>
            <w:tcW w:w="1137" w:type="dxa"/>
          </w:tcPr>
          <w:p w:rsidR="00A645D1" w:rsidRPr="004A4BAF" w:rsidRDefault="00A645D1" w:rsidP="000E2A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A645D1" w:rsidRPr="004A4BAF" w:rsidRDefault="00A645D1" w:rsidP="000E2A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1" w:rsidTr="00A645D1">
        <w:tc>
          <w:tcPr>
            <w:tcW w:w="421" w:type="dxa"/>
          </w:tcPr>
          <w:p w:rsidR="00A645D1" w:rsidRDefault="00A645D1" w:rsidP="000E2A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4" w:type="dxa"/>
          </w:tcPr>
          <w:p w:rsidR="00A645D1" w:rsidRPr="004A4BAF" w:rsidRDefault="00A645D1" w:rsidP="00A64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Prevažovacie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hojdačky</w:t>
            </w:r>
          </w:p>
        </w:tc>
        <w:tc>
          <w:tcPr>
            <w:tcW w:w="1327" w:type="dxa"/>
          </w:tcPr>
          <w:p w:rsidR="00A645D1" w:rsidRPr="004A4BAF" w:rsidRDefault="00A645D1" w:rsidP="00A645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17" w:type="dxa"/>
          </w:tcPr>
          <w:p w:rsidR="00A645D1" w:rsidRPr="004A4BAF" w:rsidRDefault="00A645D1" w:rsidP="00A645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1119,00</w:t>
            </w:r>
          </w:p>
        </w:tc>
        <w:tc>
          <w:tcPr>
            <w:tcW w:w="1137" w:type="dxa"/>
          </w:tcPr>
          <w:p w:rsidR="00A645D1" w:rsidRPr="004A4BAF" w:rsidRDefault="00A645D1" w:rsidP="000E2A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A645D1" w:rsidRPr="004A4BAF" w:rsidRDefault="00A645D1" w:rsidP="000E2A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1" w:rsidTr="00A645D1">
        <w:tc>
          <w:tcPr>
            <w:tcW w:w="421" w:type="dxa"/>
          </w:tcPr>
          <w:p w:rsidR="00A645D1" w:rsidRDefault="00A645D1" w:rsidP="000E2A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4" w:type="dxa"/>
          </w:tcPr>
          <w:p w:rsidR="00A645D1" w:rsidRPr="004A4BAF" w:rsidRDefault="00A645D1" w:rsidP="00A64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Spojovací materiál</w:t>
            </w:r>
          </w:p>
        </w:tc>
        <w:tc>
          <w:tcPr>
            <w:tcW w:w="1327" w:type="dxa"/>
          </w:tcPr>
          <w:p w:rsidR="00A645D1" w:rsidRPr="004A4BAF" w:rsidRDefault="00A645D1" w:rsidP="00A645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komplet</w:t>
            </w:r>
          </w:p>
        </w:tc>
        <w:tc>
          <w:tcPr>
            <w:tcW w:w="1217" w:type="dxa"/>
          </w:tcPr>
          <w:p w:rsidR="00A645D1" w:rsidRPr="004A4BAF" w:rsidRDefault="00A645D1" w:rsidP="00A645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1110,00</w:t>
            </w:r>
          </w:p>
        </w:tc>
        <w:tc>
          <w:tcPr>
            <w:tcW w:w="1137" w:type="dxa"/>
          </w:tcPr>
          <w:p w:rsidR="00A645D1" w:rsidRPr="004A4BAF" w:rsidRDefault="00A645D1" w:rsidP="000E2A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A645D1" w:rsidRPr="004A4BAF" w:rsidRDefault="00A645D1" w:rsidP="000E2A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1" w:rsidTr="00A645D1">
        <w:tc>
          <w:tcPr>
            <w:tcW w:w="421" w:type="dxa"/>
          </w:tcPr>
          <w:p w:rsidR="00A645D1" w:rsidRDefault="00A645D1" w:rsidP="00902B2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4" w:type="dxa"/>
          </w:tcPr>
          <w:p w:rsidR="00A645D1" w:rsidRPr="004A4BAF" w:rsidRDefault="00A645D1" w:rsidP="00A64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Povrchová úprava </w:t>
            </w:r>
          </w:p>
        </w:tc>
        <w:tc>
          <w:tcPr>
            <w:tcW w:w="1327" w:type="dxa"/>
          </w:tcPr>
          <w:p w:rsidR="00A645D1" w:rsidRPr="004A4BAF" w:rsidRDefault="00A645D1" w:rsidP="00A645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komplet</w:t>
            </w:r>
          </w:p>
        </w:tc>
        <w:tc>
          <w:tcPr>
            <w:tcW w:w="1217" w:type="dxa"/>
          </w:tcPr>
          <w:p w:rsidR="00A645D1" w:rsidRPr="004A4BAF" w:rsidRDefault="00A645D1" w:rsidP="00A645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816,00</w:t>
            </w:r>
          </w:p>
        </w:tc>
        <w:tc>
          <w:tcPr>
            <w:tcW w:w="1137" w:type="dxa"/>
          </w:tcPr>
          <w:p w:rsidR="00A645D1" w:rsidRPr="004A4BAF" w:rsidRDefault="00A645D1" w:rsidP="00902B2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A645D1" w:rsidRPr="004A4BAF" w:rsidRDefault="00A645D1" w:rsidP="00902B2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1" w:rsidTr="00A645D1">
        <w:tc>
          <w:tcPr>
            <w:tcW w:w="421" w:type="dxa"/>
            <w:shd w:val="clear" w:color="auto" w:fill="FFFF00"/>
          </w:tcPr>
          <w:p w:rsidR="00A645D1" w:rsidRPr="00A645D1" w:rsidRDefault="00A645D1" w:rsidP="000E2A6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45D1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894" w:type="dxa"/>
            <w:shd w:val="clear" w:color="auto" w:fill="FFFF00"/>
          </w:tcPr>
          <w:p w:rsidR="00A645D1" w:rsidRPr="00A645D1" w:rsidRDefault="00A645D1" w:rsidP="00A64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5D1">
              <w:rPr>
                <w:rFonts w:ascii="Arial" w:hAnsi="Arial" w:cs="Arial"/>
                <w:b/>
                <w:sz w:val="22"/>
                <w:szCs w:val="22"/>
              </w:rPr>
              <w:t xml:space="preserve">Osadenie hracích prvkov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makadam na zásyp, betón, zemné a výkopové práce</w:t>
            </w:r>
          </w:p>
        </w:tc>
        <w:tc>
          <w:tcPr>
            <w:tcW w:w="1327" w:type="dxa"/>
            <w:shd w:val="clear" w:color="auto" w:fill="FFFF00"/>
          </w:tcPr>
          <w:p w:rsidR="00A645D1" w:rsidRDefault="005B2468" w:rsidP="005B24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A645D1">
              <w:rPr>
                <w:rFonts w:ascii="Arial" w:hAnsi="Arial" w:cs="Arial"/>
                <w:sz w:val="22"/>
                <w:szCs w:val="22"/>
              </w:rPr>
              <w:t>úbor</w:t>
            </w:r>
          </w:p>
          <w:p w:rsidR="00A645D1" w:rsidRPr="004A4BAF" w:rsidRDefault="00A645D1" w:rsidP="005B24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B2468">
              <w:rPr>
                <w:rFonts w:ascii="Arial" w:hAnsi="Arial" w:cs="Arial"/>
                <w:sz w:val="22"/>
                <w:szCs w:val="22"/>
              </w:rPr>
              <w:t>domček  a hojdačky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17" w:type="dxa"/>
            <w:shd w:val="clear" w:color="auto" w:fill="FFFF00"/>
          </w:tcPr>
          <w:p w:rsidR="00A645D1" w:rsidRPr="004A4BAF" w:rsidRDefault="005B2468" w:rsidP="00A645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185,00</w:t>
            </w:r>
          </w:p>
        </w:tc>
        <w:tc>
          <w:tcPr>
            <w:tcW w:w="1137" w:type="dxa"/>
            <w:shd w:val="clear" w:color="auto" w:fill="FFFF00"/>
          </w:tcPr>
          <w:p w:rsidR="00A645D1" w:rsidRPr="004A4BAF" w:rsidRDefault="00A645D1" w:rsidP="000E2A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FFFF00"/>
          </w:tcPr>
          <w:p w:rsidR="00A645D1" w:rsidRPr="004A4BAF" w:rsidRDefault="00A645D1" w:rsidP="000E2A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1" w:rsidTr="00461823">
        <w:tc>
          <w:tcPr>
            <w:tcW w:w="421" w:type="dxa"/>
            <w:tcBorders>
              <w:bottom w:val="single" w:sz="4" w:space="0" w:color="auto"/>
            </w:tcBorders>
          </w:tcPr>
          <w:p w:rsidR="00A645D1" w:rsidRPr="005B2468" w:rsidRDefault="005B2468" w:rsidP="000E2A6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468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A645D1" w:rsidRPr="005B2468" w:rsidRDefault="005B2468" w:rsidP="000E2A6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468">
              <w:rPr>
                <w:rFonts w:ascii="Arial" w:hAnsi="Arial" w:cs="Arial"/>
                <w:b/>
                <w:sz w:val="22"/>
                <w:szCs w:val="22"/>
              </w:rPr>
              <w:t>Montáž hracích prvkov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A645D1" w:rsidRDefault="005B2468" w:rsidP="005B246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súbor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A645D1" w:rsidRDefault="005B2468" w:rsidP="00A645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1 680,00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A645D1" w:rsidRPr="004A4BAF" w:rsidRDefault="00A645D1" w:rsidP="000E2A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645D1" w:rsidRPr="004A4BAF" w:rsidRDefault="00A645D1" w:rsidP="000E2A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1" w:rsidTr="00461823">
        <w:tc>
          <w:tcPr>
            <w:tcW w:w="421" w:type="dxa"/>
            <w:tcBorders>
              <w:bottom w:val="single" w:sz="12" w:space="0" w:color="auto"/>
            </w:tcBorders>
          </w:tcPr>
          <w:p w:rsidR="00A645D1" w:rsidRPr="005B2468" w:rsidRDefault="005B2468" w:rsidP="000E2A6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468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3894" w:type="dxa"/>
            <w:tcBorders>
              <w:bottom w:val="single" w:sz="12" w:space="0" w:color="auto"/>
            </w:tcBorders>
          </w:tcPr>
          <w:p w:rsidR="00A645D1" w:rsidRPr="005B2468" w:rsidRDefault="005B2468" w:rsidP="000E2A6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468">
              <w:rPr>
                <w:rFonts w:ascii="Arial" w:hAnsi="Arial" w:cs="Arial"/>
                <w:b/>
                <w:sz w:val="22"/>
                <w:szCs w:val="22"/>
              </w:rPr>
              <w:t xml:space="preserve">Doprava </w:t>
            </w:r>
          </w:p>
        </w:tc>
        <w:tc>
          <w:tcPr>
            <w:tcW w:w="1327" w:type="dxa"/>
            <w:tcBorders>
              <w:bottom w:val="single" w:sz="12" w:space="0" w:color="auto"/>
            </w:tcBorders>
          </w:tcPr>
          <w:p w:rsidR="00A645D1" w:rsidRPr="005B2468" w:rsidRDefault="005B2468" w:rsidP="005B246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2468">
              <w:rPr>
                <w:rFonts w:ascii="Arial" w:hAnsi="Arial" w:cs="Arial"/>
                <w:sz w:val="22"/>
                <w:szCs w:val="22"/>
              </w:rPr>
              <w:t>komplet</w:t>
            </w:r>
          </w:p>
        </w:tc>
        <w:tc>
          <w:tcPr>
            <w:tcW w:w="1217" w:type="dxa"/>
            <w:tcBorders>
              <w:bottom w:val="single" w:sz="12" w:space="0" w:color="auto"/>
            </w:tcBorders>
          </w:tcPr>
          <w:p w:rsidR="00A645D1" w:rsidRDefault="005B2468" w:rsidP="00A645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558,00</w:t>
            </w: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:rsidR="00A645D1" w:rsidRPr="004A4BAF" w:rsidRDefault="00A645D1" w:rsidP="000E2A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bottom w:val="single" w:sz="12" w:space="0" w:color="auto"/>
            </w:tcBorders>
          </w:tcPr>
          <w:p w:rsidR="00A645D1" w:rsidRPr="004A4BAF" w:rsidRDefault="00A645D1" w:rsidP="000E2A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1" w:rsidTr="00461823">
        <w:tc>
          <w:tcPr>
            <w:tcW w:w="421" w:type="dxa"/>
            <w:tcBorders>
              <w:top w:val="single" w:sz="12" w:space="0" w:color="auto"/>
            </w:tcBorders>
          </w:tcPr>
          <w:p w:rsidR="00A645D1" w:rsidRDefault="00A645D1" w:rsidP="000E2A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12" w:space="0" w:color="auto"/>
            </w:tcBorders>
          </w:tcPr>
          <w:p w:rsidR="00A645D1" w:rsidRDefault="005B2468" w:rsidP="000E2A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Predpokladaná hodnota zákazky </w:t>
            </w:r>
          </w:p>
        </w:tc>
        <w:tc>
          <w:tcPr>
            <w:tcW w:w="1327" w:type="dxa"/>
            <w:tcBorders>
              <w:top w:val="single" w:sz="12" w:space="0" w:color="auto"/>
            </w:tcBorders>
          </w:tcPr>
          <w:p w:rsidR="00A645D1" w:rsidRDefault="005B2468" w:rsidP="000E2A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DPH</w:t>
            </w:r>
          </w:p>
        </w:tc>
        <w:tc>
          <w:tcPr>
            <w:tcW w:w="1217" w:type="dxa"/>
            <w:tcBorders>
              <w:top w:val="single" w:sz="12" w:space="0" w:color="auto"/>
            </w:tcBorders>
          </w:tcPr>
          <w:p w:rsidR="00A645D1" w:rsidRDefault="00461823" w:rsidP="00A645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14 620,00</w:t>
            </w:r>
          </w:p>
        </w:tc>
        <w:tc>
          <w:tcPr>
            <w:tcW w:w="1137" w:type="dxa"/>
            <w:tcBorders>
              <w:top w:val="single" w:sz="12" w:space="0" w:color="auto"/>
            </w:tcBorders>
          </w:tcPr>
          <w:p w:rsidR="00A645D1" w:rsidRPr="004A4BAF" w:rsidRDefault="00A645D1" w:rsidP="000E2A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</w:tcBorders>
          </w:tcPr>
          <w:p w:rsidR="00A645D1" w:rsidRPr="004A4BAF" w:rsidRDefault="00A645D1" w:rsidP="000E2A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1" w:rsidTr="00A645D1">
        <w:tc>
          <w:tcPr>
            <w:tcW w:w="421" w:type="dxa"/>
          </w:tcPr>
          <w:p w:rsidR="00A645D1" w:rsidRDefault="00A645D1" w:rsidP="000E2A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4" w:type="dxa"/>
          </w:tcPr>
          <w:p w:rsidR="00A645D1" w:rsidRPr="006E2940" w:rsidRDefault="005B2468" w:rsidP="000E2A6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2940">
              <w:rPr>
                <w:rFonts w:ascii="Arial" w:hAnsi="Arial" w:cs="Arial"/>
                <w:b/>
                <w:sz w:val="22"/>
                <w:szCs w:val="22"/>
              </w:rPr>
              <w:t>Predpokladaná hodnota zákazky</w:t>
            </w:r>
          </w:p>
        </w:tc>
        <w:tc>
          <w:tcPr>
            <w:tcW w:w="1327" w:type="dxa"/>
          </w:tcPr>
          <w:p w:rsidR="00A645D1" w:rsidRPr="006E2940" w:rsidRDefault="005B2468" w:rsidP="000E2A6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2940">
              <w:rPr>
                <w:rFonts w:ascii="Arial" w:hAnsi="Arial" w:cs="Arial"/>
                <w:b/>
                <w:sz w:val="22"/>
                <w:szCs w:val="22"/>
              </w:rPr>
              <w:t>bez DP</w:t>
            </w:r>
            <w:r w:rsidR="00461823" w:rsidRPr="006E2940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1217" w:type="dxa"/>
          </w:tcPr>
          <w:p w:rsidR="00A645D1" w:rsidRPr="006E2940" w:rsidRDefault="00461823" w:rsidP="00A645D1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E2940">
              <w:rPr>
                <w:rFonts w:ascii="Arial" w:hAnsi="Arial" w:cs="Arial"/>
                <w:b/>
                <w:sz w:val="22"/>
                <w:szCs w:val="22"/>
              </w:rPr>
              <w:t>12 184,00</w:t>
            </w:r>
          </w:p>
        </w:tc>
        <w:tc>
          <w:tcPr>
            <w:tcW w:w="1137" w:type="dxa"/>
          </w:tcPr>
          <w:p w:rsidR="00A645D1" w:rsidRPr="006E2940" w:rsidRDefault="00A645D1" w:rsidP="000E2A6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A645D1" w:rsidRPr="006E2940" w:rsidRDefault="00A645D1" w:rsidP="000E2A6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E2A6E" w:rsidRPr="000E2A6E" w:rsidRDefault="000E2A6E" w:rsidP="000E2A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 uchádzač nie je platca DPH túto skutočnosť uvedie.</w:t>
      </w:r>
    </w:p>
    <w:p w:rsidR="000E2A6E" w:rsidRDefault="000E2A6E" w:rsidP="000E2A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E2A6E" w:rsidRDefault="000E2A6E" w:rsidP="000E2A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....................................................</w:t>
      </w:r>
    </w:p>
    <w:p w:rsidR="000E2A6E" w:rsidRDefault="000E2A6E" w:rsidP="000E2A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E2A6E" w:rsidRDefault="000E2A6E" w:rsidP="000E2A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E2A6E" w:rsidRDefault="000E2A6E" w:rsidP="000E2A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.......................................................</w:t>
      </w:r>
    </w:p>
    <w:p w:rsidR="000E2A6E" w:rsidRPr="000E2A6E" w:rsidRDefault="000E2A6E" w:rsidP="000E2A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p</w:t>
      </w:r>
      <w:r w:rsidRPr="000E2A6E">
        <w:rPr>
          <w:rFonts w:ascii="Arial" w:hAnsi="Arial" w:cs="Arial"/>
          <w:sz w:val="22"/>
          <w:szCs w:val="22"/>
        </w:rPr>
        <w:t xml:space="preserve">odpis </w:t>
      </w:r>
      <w:r w:rsidR="00E60A41">
        <w:rPr>
          <w:rFonts w:ascii="Arial" w:hAnsi="Arial" w:cs="Arial"/>
          <w:sz w:val="22"/>
          <w:szCs w:val="22"/>
        </w:rPr>
        <w:t xml:space="preserve">a pečiatka </w:t>
      </w:r>
      <w:r w:rsidRPr="000E2A6E">
        <w:rPr>
          <w:rFonts w:ascii="Arial" w:hAnsi="Arial" w:cs="Arial"/>
          <w:sz w:val="22"/>
          <w:szCs w:val="22"/>
        </w:rPr>
        <w:t>uchádzača</w:t>
      </w:r>
    </w:p>
    <w:sectPr w:rsidR="000E2A6E" w:rsidRPr="000E2A6E" w:rsidSect="009C3E0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EA3"/>
    <w:multiLevelType w:val="hybridMultilevel"/>
    <w:tmpl w:val="E95877FE"/>
    <w:lvl w:ilvl="0" w:tplc="26C0F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124D3"/>
    <w:multiLevelType w:val="hybridMultilevel"/>
    <w:tmpl w:val="1130B7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25AFA"/>
    <w:multiLevelType w:val="hybridMultilevel"/>
    <w:tmpl w:val="A8288E3A"/>
    <w:lvl w:ilvl="0" w:tplc="F0EAC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31"/>
    <w:rsid w:val="00053F87"/>
    <w:rsid w:val="0006407B"/>
    <w:rsid w:val="000E2A6E"/>
    <w:rsid w:val="000F557C"/>
    <w:rsid w:val="00105FDF"/>
    <w:rsid w:val="00116FB7"/>
    <w:rsid w:val="00131D68"/>
    <w:rsid w:val="001433A7"/>
    <w:rsid w:val="00191299"/>
    <w:rsid w:val="002A4014"/>
    <w:rsid w:val="00315C82"/>
    <w:rsid w:val="00337EAC"/>
    <w:rsid w:val="0040608E"/>
    <w:rsid w:val="00411507"/>
    <w:rsid w:val="00423E75"/>
    <w:rsid w:val="00461823"/>
    <w:rsid w:val="004A4BAF"/>
    <w:rsid w:val="004B23A3"/>
    <w:rsid w:val="00561874"/>
    <w:rsid w:val="005708A9"/>
    <w:rsid w:val="005849E8"/>
    <w:rsid w:val="005A5FC4"/>
    <w:rsid w:val="005B2468"/>
    <w:rsid w:val="005C5408"/>
    <w:rsid w:val="005D071D"/>
    <w:rsid w:val="005F3136"/>
    <w:rsid w:val="006E2940"/>
    <w:rsid w:val="006F1495"/>
    <w:rsid w:val="007004BF"/>
    <w:rsid w:val="00724F95"/>
    <w:rsid w:val="00732ABF"/>
    <w:rsid w:val="0073783C"/>
    <w:rsid w:val="007F6185"/>
    <w:rsid w:val="00893747"/>
    <w:rsid w:val="00902B2A"/>
    <w:rsid w:val="00953F0F"/>
    <w:rsid w:val="00956788"/>
    <w:rsid w:val="00986994"/>
    <w:rsid w:val="009A21E1"/>
    <w:rsid w:val="00A330C1"/>
    <w:rsid w:val="00A44445"/>
    <w:rsid w:val="00A645D1"/>
    <w:rsid w:val="00AC5DC3"/>
    <w:rsid w:val="00B24591"/>
    <w:rsid w:val="00B247AC"/>
    <w:rsid w:val="00B95A71"/>
    <w:rsid w:val="00BC06F5"/>
    <w:rsid w:val="00C173CF"/>
    <w:rsid w:val="00C25209"/>
    <w:rsid w:val="00CB3E8D"/>
    <w:rsid w:val="00CE751F"/>
    <w:rsid w:val="00CF25F4"/>
    <w:rsid w:val="00D11881"/>
    <w:rsid w:val="00D129CA"/>
    <w:rsid w:val="00D34B61"/>
    <w:rsid w:val="00D552D9"/>
    <w:rsid w:val="00DA3504"/>
    <w:rsid w:val="00E37488"/>
    <w:rsid w:val="00E456F0"/>
    <w:rsid w:val="00E541CA"/>
    <w:rsid w:val="00E60A41"/>
    <w:rsid w:val="00E628A3"/>
    <w:rsid w:val="00E657DF"/>
    <w:rsid w:val="00ED4216"/>
    <w:rsid w:val="00F7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0404"/>
  <w15:docId w15:val="{A08B6A53-AC5A-4082-8E82-61FA8387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231"/>
    <w:pPr>
      <w:ind w:left="708"/>
    </w:pPr>
  </w:style>
  <w:style w:type="character" w:styleId="Hypertextovprepojenie">
    <w:name w:val="Hyperlink"/>
    <w:basedOn w:val="Predvolenpsmoodseku"/>
    <w:uiPriority w:val="99"/>
    <w:unhideWhenUsed/>
    <w:rsid w:val="0098699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86994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D1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AA42-7BEE-4C7B-8B37-73FE468C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Bucalo Matea</dc:creator>
  <cp:lastModifiedBy>rajccanova</cp:lastModifiedBy>
  <cp:revision>4</cp:revision>
  <dcterms:created xsi:type="dcterms:W3CDTF">2019-05-15T12:52:00Z</dcterms:created>
  <dcterms:modified xsi:type="dcterms:W3CDTF">2019-05-15T13:55:00Z</dcterms:modified>
</cp:coreProperties>
</file>